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αγκόσμιος</w:t>
      </w:r>
      <w:r w:rsidRPr="00F0327B">
        <w:rPr>
          <w:rFonts w:ascii="Lato" w:eastAsia="Times New Roman" w:hAnsi="Lato" w:cs="Lato"/>
          <w:b/>
          <w:bCs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ιστός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(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αγγλικά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: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World Wide Web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ή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www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 xml:space="preserve">)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είναι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ένα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ανοιχτό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σύστημα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διασυνδεδεμένων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ληροφοριών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ολυμεσικού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εριεχομένου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,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ιτρέ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στους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χρήστες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Διαδικτύου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αναζητήσουν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ληροφορίες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μεταβαίνοντας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ένα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έγγραφο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άλλο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Ένας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web browser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φυλλομετρητής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ιστοσελίδων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(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αλλιώς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λοηγός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web,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ρόγραμμα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εριήγησης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web,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εριηγητής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Ιστού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 browser)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είναι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λογισμικό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ιτρέ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στον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χρήστη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ροβάλλει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αλληλε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ιδρά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κείμενα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εικόνες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βίντεο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μουσική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,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αιχνίδια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άλλες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ληροφορίες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ενός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ιστότο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στον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Παγκόσμιο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after="360" w:line="240" w:lineRule="auto"/>
        <w:jc w:val="center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b/>
          <w:bCs/>
          <w:color w:val="008080"/>
          <w:sz w:val="24"/>
          <w:szCs w:val="24"/>
          <w:lang w:eastAsia="el-GR"/>
        </w:rPr>
        <w:t>Διάφοροι</w:t>
      </w:r>
      <w:r w:rsidRPr="00F0327B">
        <w:rPr>
          <w:rFonts w:ascii="Lato" w:eastAsia="Times New Roman" w:hAnsi="Lato" w:cs="Lato"/>
          <w:b/>
          <w:bCs/>
          <w:color w:val="008080"/>
          <w:sz w:val="24"/>
          <w:szCs w:val="24"/>
          <w:lang w:eastAsia="el-GR"/>
        </w:rPr>
        <w:t xml:space="preserve"> browsers</w:t>
      </w:r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404040"/>
          <w:sz w:val="24"/>
          <w:szCs w:val="24"/>
          <w:lang w:eastAsia="el-GR"/>
        </w:rPr>
        <w:drawing>
          <wp:inline distT="0" distB="0" distL="0" distR="0">
            <wp:extent cx="2324100" cy="1495425"/>
            <wp:effectExtent l="0" t="0" r="0" b="0"/>
            <wp:docPr id="1" name="Picture 1" descr="cross-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-brows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after="360" w:line="240" w:lineRule="auto"/>
        <w:jc w:val="center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Lato" w:eastAsia="Times New Roman" w:hAnsi="Lato" w:cs="Times New Roman"/>
          <w:b/>
          <w:bCs/>
          <w:color w:val="008080"/>
          <w:sz w:val="24"/>
          <w:szCs w:val="24"/>
          <w:lang w:eastAsia="el-GR"/>
        </w:rPr>
        <w:t>  </w:t>
      </w:r>
      <w:r w:rsidRPr="00F0327B">
        <w:rPr>
          <w:rFonts w:ascii="Arial" w:eastAsia="Times New Roman" w:hAnsi="Arial" w:cs="Arial"/>
          <w:b/>
          <w:bCs/>
          <w:color w:val="008080"/>
          <w:sz w:val="24"/>
          <w:szCs w:val="24"/>
          <w:lang w:eastAsia="el-GR"/>
        </w:rPr>
        <w:t>Η</w:t>
      </w:r>
      <w:r w:rsidRPr="00F0327B">
        <w:rPr>
          <w:rFonts w:ascii="Lato" w:eastAsia="Times New Roman" w:hAnsi="Lato" w:cs="Lato"/>
          <w:b/>
          <w:bCs/>
          <w:color w:val="008080"/>
          <w:sz w:val="24"/>
          <w:szCs w:val="24"/>
          <w:lang w:eastAsia="el-GR"/>
        </w:rPr>
        <w:t xml:space="preserve"> Google </w:t>
      </w:r>
      <w:r w:rsidRPr="00F0327B">
        <w:rPr>
          <w:rFonts w:ascii="Arial" w:eastAsia="Times New Roman" w:hAnsi="Arial" w:cs="Arial"/>
          <w:b/>
          <w:bCs/>
          <w:color w:val="008080"/>
          <w:sz w:val="24"/>
          <w:szCs w:val="24"/>
          <w:lang w:eastAsia="el-GR"/>
        </w:rPr>
        <w:t>είναι</w:t>
      </w:r>
      <w:r w:rsidRPr="00F0327B">
        <w:rPr>
          <w:rFonts w:ascii="Lato" w:eastAsia="Times New Roman" w:hAnsi="Lato" w:cs="Lato"/>
          <w:b/>
          <w:bCs/>
          <w:color w:val="00808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008080"/>
          <w:sz w:val="24"/>
          <w:szCs w:val="24"/>
          <w:lang w:eastAsia="el-GR"/>
        </w:rPr>
        <w:t>Μηχανή</w:t>
      </w:r>
      <w:r w:rsidRPr="00F0327B">
        <w:rPr>
          <w:rFonts w:ascii="Lato" w:eastAsia="Times New Roman" w:hAnsi="Lato" w:cs="Lato"/>
          <w:b/>
          <w:bCs/>
          <w:color w:val="00808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008080"/>
          <w:sz w:val="24"/>
          <w:szCs w:val="24"/>
          <w:lang w:eastAsia="el-GR"/>
        </w:rPr>
        <w:t>Αναζήτησης</w:t>
      </w:r>
      <w:r w:rsidRPr="00F0327B">
        <w:rPr>
          <w:rFonts w:ascii="Lato" w:eastAsia="Times New Roman" w:hAnsi="Lato" w:cs="Lato"/>
          <w:b/>
          <w:bCs/>
          <w:color w:val="008080"/>
          <w:sz w:val="24"/>
          <w:szCs w:val="24"/>
          <w:lang w:eastAsia="el-GR"/>
        </w:rPr>
        <w:t xml:space="preserve"> …!</w:t>
      </w:r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ΔΡΑΣΤΗΡΙΟΤΗΤΕΣ</w:t>
      </w:r>
    </w:p>
    <w:p w:rsidR="00F0327B" w:rsidRPr="00F0327B" w:rsidRDefault="00F0327B" w:rsidP="00F03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hyperlink r:id="rId6" w:tgtFrame="_blank" w:history="1">
        <w:r w:rsidRPr="00F0327B">
          <w:rPr>
            <w:rFonts w:ascii="Arial" w:eastAsia="Times New Roman" w:hAnsi="Arial" w:cs="Arial"/>
            <w:b/>
            <w:bCs/>
            <w:color w:val="3366FF"/>
            <w:sz w:val="24"/>
            <w:szCs w:val="24"/>
            <w:u w:val="single"/>
            <w:lang w:eastAsia="el-GR"/>
          </w:rPr>
          <w:t>ΔΡΑΣΤΗΡΙΟΤ</w:t>
        </w:r>
        <w:r w:rsidRPr="00F0327B">
          <w:rPr>
            <w:rFonts w:ascii="Arial" w:eastAsia="Times New Roman" w:hAnsi="Arial" w:cs="Arial"/>
            <w:b/>
            <w:bCs/>
            <w:color w:val="3366FF"/>
            <w:sz w:val="24"/>
            <w:szCs w:val="24"/>
            <w:u w:val="single"/>
            <w:lang w:eastAsia="el-GR"/>
          </w:rPr>
          <w:t>Η</w:t>
        </w:r>
        <w:r w:rsidRPr="00F0327B">
          <w:rPr>
            <w:rFonts w:ascii="Arial" w:eastAsia="Times New Roman" w:hAnsi="Arial" w:cs="Arial"/>
            <w:b/>
            <w:bCs/>
            <w:color w:val="3366FF"/>
            <w:sz w:val="24"/>
            <w:szCs w:val="24"/>
            <w:u w:val="single"/>
            <w:lang w:eastAsia="el-GR"/>
          </w:rPr>
          <w:t>ΤΑ</w:t>
        </w:r>
        <w:r w:rsidRPr="00F0327B">
          <w:rPr>
            <w:rFonts w:ascii="Lato" w:eastAsia="Times New Roman" w:hAnsi="Lato" w:cs="Lato"/>
            <w:b/>
            <w:bCs/>
            <w:color w:val="3366FF"/>
            <w:sz w:val="24"/>
            <w:szCs w:val="24"/>
            <w:u w:val="single"/>
            <w:lang w:eastAsia="el-GR"/>
          </w:rPr>
          <w:t xml:space="preserve"> 1 </w:t>
        </w:r>
      </w:hyperlink>
    </w:p>
    <w:p w:rsidR="00F0327B" w:rsidRPr="00F0327B" w:rsidRDefault="00F0327B" w:rsidP="00F03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hyperlink r:id="rId7" w:tgtFrame="_blank" w:history="1">
        <w:r w:rsidRPr="00F0327B">
          <w:rPr>
            <w:rFonts w:ascii="Arial" w:eastAsia="Times New Roman" w:hAnsi="Arial" w:cs="Arial"/>
            <w:b/>
            <w:bCs/>
            <w:color w:val="3366FF"/>
            <w:sz w:val="24"/>
            <w:szCs w:val="24"/>
            <w:lang w:eastAsia="el-GR"/>
          </w:rPr>
          <w:t>ΔΡΑΣΤΗΡΙΟΤΗΤΑ</w:t>
        </w:r>
        <w:r w:rsidRPr="00F0327B">
          <w:rPr>
            <w:rFonts w:ascii="Lato" w:eastAsia="Times New Roman" w:hAnsi="Lato" w:cs="Lato"/>
            <w:b/>
            <w:bCs/>
            <w:color w:val="3366FF"/>
            <w:sz w:val="24"/>
            <w:szCs w:val="24"/>
            <w:lang w:eastAsia="el-GR"/>
          </w:rPr>
          <w:t xml:space="preserve"> 2</w:t>
        </w:r>
      </w:hyperlink>
    </w:p>
    <w:p w:rsidR="00F0327B" w:rsidRPr="00F0327B" w:rsidRDefault="00F0327B" w:rsidP="00F03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hyperlink r:id="rId8" w:tgtFrame="_blank" w:history="1">
        <w:r w:rsidRPr="00F0327B">
          <w:rPr>
            <w:rFonts w:ascii="Arial" w:eastAsia="Times New Roman" w:hAnsi="Arial" w:cs="Arial"/>
            <w:b/>
            <w:bCs/>
            <w:color w:val="3366FF"/>
            <w:sz w:val="24"/>
            <w:szCs w:val="24"/>
            <w:lang w:eastAsia="el-GR"/>
          </w:rPr>
          <w:t>ΔΡΑΣΤΗΡΙΟΤΗΤΑ</w:t>
        </w:r>
        <w:r w:rsidRPr="00F0327B">
          <w:rPr>
            <w:rFonts w:ascii="Lato" w:eastAsia="Times New Roman" w:hAnsi="Lato" w:cs="Lato"/>
            <w:b/>
            <w:bCs/>
            <w:color w:val="3366FF"/>
            <w:sz w:val="24"/>
            <w:szCs w:val="24"/>
            <w:lang w:eastAsia="el-GR"/>
          </w:rPr>
          <w:t xml:space="preserve"> 3</w:t>
        </w:r>
      </w:hyperlink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pict>
          <v:rect id="_x0000_i1025" style="width:0;height:.75pt" o:hralign="center" o:hrstd="t" o:hr="t" fillcolor="#a0a0a0" stroked="f"/>
        </w:pict>
      </w:r>
    </w:p>
    <w:p w:rsidR="00F0327B" w:rsidRPr="00F0327B" w:rsidRDefault="00F0327B" w:rsidP="00F0327B">
      <w:pPr>
        <w:shd w:val="clear" w:color="auto" w:fill="FFFFFF"/>
        <w:spacing w:before="216" w:line="240" w:lineRule="auto"/>
        <w:outlineLvl w:val="2"/>
        <w:rPr>
          <w:rFonts w:ascii="Lato" w:eastAsia="Times New Roman" w:hAnsi="Lato" w:cs="Times New Roman"/>
          <w:b/>
          <w:bCs/>
          <w:color w:val="404040"/>
          <w:sz w:val="27"/>
          <w:szCs w:val="27"/>
          <w:lang w:eastAsia="el-GR"/>
        </w:rPr>
      </w:pPr>
      <w:r w:rsidRPr="00F0327B">
        <w:rPr>
          <w:rFonts w:ascii="Arial" w:eastAsia="Times New Roman" w:hAnsi="Arial" w:cs="Arial"/>
          <w:b/>
          <w:bCs/>
          <w:color w:val="404040"/>
          <w:sz w:val="27"/>
          <w:szCs w:val="27"/>
          <w:lang w:eastAsia="el-GR"/>
        </w:rPr>
        <w:t>Λειτουργίες</w:t>
      </w:r>
      <w:r w:rsidRPr="00F0327B">
        <w:rPr>
          <w:rFonts w:ascii="Lato" w:eastAsia="Times New Roman" w:hAnsi="Lato" w:cs="Lato"/>
          <w:b/>
          <w:bCs/>
          <w:color w:val="404040"/>
          <w:sz w:val="27"/>
          <w:szCs w:val="27"/>
          <w:lang w:eastAsia="el-GR"/>
        </w:rPr>
        <w:t xml:space="preserve"> π</w:t>
      </w:r>
      <w:r w:rsidRPr="00F0327B">
        <w:rPr>
          <w:rFonts w:ascii="Arial" w:eastAsia="Times New Roman" w:hAnsi="Arial" w:cs="Arial"/>
          <w:b/>
          <w:bCs/>
          <w:color w:val="404040"/>
          <w:sz w:val="27"/>
          <w:szCs w:val="27"/>
          <w:lang w:eastAsia="el-GR"/>
        </w:rPr>
        <w:t>εριηγητών</w:t>
      </w:r>
      <w:r w:rsidRPr="00F0327B">
        <w:rPr>
          <w:rFonts w:ascii="Lato" w:eastAsia="Times New Roman" w:hAnsi="Lato" w:cs="Lato"/>
          <w:b/>
          <w:bCs/>
          <w:color w:val="404040"/>
          <w:sz w:val="27"/>
          <w:szCs w:val="27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404040"/>
          <w:sz w:val="27"/>
          <w:szCs w:val="27"/>
          <w:lang w:eastAsia="el-GR"/>
        </w:rPr>
        <w:t>ιστού</w:t>
      </w:r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γραμμή</w:t>
      </w:r>
      <w:r w:rsidRPr="00F0327B">
        <w:rPr>
          <w:rFonts w:ascii="Lato" w:eastAsia="Times New Roman" w:hAnsi="Lato" w:cs="Lato"/>
          <w:b/>
          <w:bCs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διευθύνσεων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ληκτρολογήσουμε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διεύθυνση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θέλουμε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ισκεφθούμε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διεύθυνση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ονομάζεται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URL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22222"/>
          <w:sz w:val="24"/>
          <w:szCs w:val="24"/>
          <w:lang w:eastAsia="el-GR"/>
        </w:rPr>
        <w:lastRenderedPageBreak/>
        <w:drawing>
          <wp:inline distT="0" distB="0" distL="0" distR="0">
            <wp:extent cx="2200275" cy="1819275"/>
            <wp:effectExtent l="19050" t="0" r="9525" b="0"/>
            <wp:docPr id="3" name="Picture 3" descr="https://dimpapp.gr/wp-content/uploads/2019/03/%CE%B3%CF%81%CE%B1%CE%BC%CE%BC%CE%AE-%CE%B4%CE%B9%CE%B5%CF%85%CE%B8%CF%8D%CE%BD%CF%83%CE%B5%CF%89%CE%BD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mpapp.gr/wp-content/uploads/2019/03/%CE%B3%CF%81%CE%B1%CE%BC%CE%BC%CE%AE-%CE%B4%CE%B9%CE%B5%CF%85%CE%B8%CF%8D%CE%BD%CF%83%CE%B5%CF%89%CE%BD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Δεν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είναι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οχρεωτικό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ληκτρολογήσουμε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“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http://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“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ροστά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διεύθυνση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ίσης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άρχουν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για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τις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οίες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δεν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είναι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οχρεωτικό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ληκτρολογήσουμε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“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www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 xml:space="preserve">”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ροστά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διεύθυνσή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τους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2676525" cy="1724025"/>
            <wp:effectExtent l="19050" t="0" r="9525" b="0"/>
            <wp:docPr id="4" name="Picture 4" descr="https://dimpapp.gr/wp-content/uploads/2019/03/%CF%87%CF%89%CF%81%CE%B9%CF%82http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mpapp.gr/wp-content/uploads/2019/03/%CF%87%CF%89%CF%81%CE%B9%CF%82http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Για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οθηκεύσουμε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Αγα</w:t>
      </w:r>
      <w:r w:rsidRPr="00F0327B">
        <w:rPr>
          <w:rFonts w:ascii="Lato" w:eastAsia="Times New Roman" w:hAnsi="Lato" w:cs="Lato"/>
          <w:b/>
          <w:bCs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ημένα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 xml:space="preserve"> (bookmarks),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ώστε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ορούμε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ισκεφτόμαστε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χωρίς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ληκτρολογούμε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διεύθυνσή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αρκεί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να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ατήσουμε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αστεράκι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1781175" cy="1162050"/>
            <wp:effectExtent l="19050" t="0" r="9525" b="0"/>
            <wp:docPr id="5" name="Picture 5" descr="https://dimpapp.gr/wp-content/uploads/2019/03/bookmark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mpapp.gr/wp-content/uploads/2019/03/bookmark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ατήσουμε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μικρό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ιτάκι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άρχει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αριστερά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γραμμής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διευθύνσεων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μεταφερθούμε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στην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αρχική</w:t>
      </w:r>
      <w:r w:rsidRPr="00F0327B">
        <w:rPr>
          <w:rFonts w:ascii="Lato" w:eastAsia="Times New Roman" w:hAnsi="Lato" w:cs="Lato"/>
          <w:b/>
          <w:bCs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σελίδα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έχουμε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ορίσει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22222"/>
          <w:sz w:val="24"/>
          <w:szCs w:val="24"/>
          <w:lang w:eastAsia="el-GR"/>
        </w:rPr>
        <w:lastRenderedPageBreak/>
        <w:drawing>
          <wp:inline distT="0" distB="0" distL="0" distR="0">
            <wp:extent cx="2619375" cy="1714500"/>
            <wp:effectExtent l="19050" t="0" r="9525" b="0"/>
            <wp:docPr id="6" name="Picture 6" descr="https://dimpapp.gr/wp-content/uploads/2019/03/%CE%B1%CF%81%CF%87%CE%B9%CE%BA%CE%B7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mpapp.gr/wp-content/uploads/2019/03/%CE%B1%CF%81%CF%87%CE%B9%CE%BA%CE%B7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ατήσουμε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μικρό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βελάκι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δείχνει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δεξιά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 xml:space="preserve">,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γίνει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ανανέωση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σελίδας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φορτώσουμε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ξανά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στην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οία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βρισκόμαστε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ήδη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2933700" cy="2038350"/>
            <wp:effectExtent l="19050" t="0" r="0" b="0"/>
            <wp:docPr id="7" name="Picture 7" descr="https://dimpapp.gr/wp-content/uploads/2019/03/%CE%B5%CF%80%CE%B1%CE%BD%CE%B1%CF%86%CE%BF%CF%81%CF%84%CF%89%CF%83%CE%B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mpapp.gr/wp-content/uploads/2019/03/%CE%B5%CF%80%CE%B1%CE%BD%CE%B1%CF%86%CE%BF%CF%81%CF%84%CF%89%CF%83%CE%B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ατήσουμε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το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μικρό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βελάκι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,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δείχνει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ρος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 </w:t>
      </w:r>
      <w:r w:rsidRPr="00F0327B">
        <w:rPr>
          <w:rFonts w:ascii="Lato" w:eastAsia="Times New Roman" w:hAnsi="Lato" w:cs="Times New Roman"/>
          <w:b/>
          <w:bCs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b/>
          <w:bCs/>
          <w:color w:val="404040"/>
          <w:sz w:val="24"/>
          <w:szCs w:val="24"/>
          <w:lang w:eastAsia="el-GR"/>
        </w:rPr>
        <w:t>ίσω</w:t>
      </w:r>
      <w:r w:rsidRPr="00F0327B"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  <w:t> 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και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θα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φορτώσουμε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την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ροηγούμενη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ιστοσελίδα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ου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 xml:space="preserve"> 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π</w:t>
      </w:r>
      <w:r w:rsidRPr="00F0327B">
        <w:rPr>
          <w:rFonts w:ascii="Arial" w:eastAsia="Times New Roman" w:hAnsi="Arial" w:cs="Arial"/>
          <w:color w:val="404040"/>
          <w:sz w:val="24"/>
          <w:szCs w:val="24"/>
          <w:lang w:eastAsia="el-GR"/>
        </w:rPr>
        <w:t>ισκεφθήκαμε</w:t>
      </w:r>
      <w:r w:rsidRPr="00F0327B">
        <w:rPr>
          <w:rFonts w:ascii="Lato" w:eastAsia="Times New Roman" w:hAnsi="Lato" w:cs="Lato"/>
          <w:color w:val="404040"/>
          <w:sz w:val="24"/>
          <w:szCs w:val="24"/>
          <w:lang w:eastAsia="el-GR"/>
        </w:rPr>
        <w:t>.</w:t>
      </w:r>
    </w:p>
    <w:p w:rsidR="00F0327B" w:rsidRPr="00F0327B" w:rsidRDefault="00F0327B" w:rsidP="00F0327B">
      <w:pPr>
        <w:shd w:val="clear" w:color="auto" w:fill="FFFFFF"/>
        <w:spacing w:line="240" w:lineRule="auto"/>
        <w:rPr>
          <w:rFonts w:ascii="Lato" w:eastAsia="Times New Roman" w:hAnsi="Lato" w:cs="Times New Roman"/>
          <w:color w:val="404040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D73C2C"/>
          <w:sz w:val="24"/>
          <w:szCs w:val="24"/>
          <w:lang w:eastAsia="el-GR"/>
        </w:rPr>
        <w:drawing>
          <wp:inline distT="0" distB="0" distL="0" distR="0">
            <wp:extent cx="2562225" cy="1847850"/>
            <wp:effectExtent l="19050" t="0" r="9525" b="0"/>
            <wp:docPr id="8" name="Picture 8" descr="https://dimpapp.gr/wp-content/uploads/2019/03/%CF%80%CE%B9%CF%83%CF%8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impapp.gr/wp-content/uploads/2019/03/%CF%80%CE%B9%CF%83%CF%8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E4" w:rsidRDefault="006D00E4"/>
    <w:sectPr w:rsidR="006D00E4" w:rsidSect="006D00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0F9C"/>
    <w:multiLevelType w:val="multilevel"/>
    <w:tmpl w:val="34A6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327B"/>
    <w:rsid w:val="006D00E4"/>
    <w:rsid w:val="00B17C56"/>
    <w:rsid w:val="00F0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E4"/>
  </w:style>
  <w:style w:type="paragraph" w:styleId="Heading3">
    <w:name w:val="heading 3"/>
    <w:basedOn w:val="Normal"/>
    <w:link w:val="Heading3Char"/>
    <w:uiPriority w:val="9"/>
    <w:qFormat/>
    <w:rsid w:val="00F03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27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F0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F032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3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1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9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4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81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3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67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0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0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8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3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4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59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0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31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67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0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5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3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06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4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8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72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3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98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36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7268/943/593" TargetMode="External"/><Relationship Id="rId13" Type="http://schemas.openxmlformats.org/officeDocument/2006/relationships/hyperlink" Target="http://dimpapp.gr/wp-content/uploads/2019/03/bookmarks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ordwall.net/el/resource/8309107/%CF%86%CF%85%CE%BB%CE%BB%CE%BF%CE%BC%CE%B5%CF%84%CF%81%CE%B7%CF%84%CE%AD%CF%82-quiz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impapp.gr/wp-content/uploads/2019/03/%CE%B5%CF%80%CE%B1%CE%BD%CE%B1%CF%86%CE%BF%CF%81%CF%84%CF%89%CF%83%CE%B7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56518209/%CF%86%CF%85%CE%BB%CE%BB%CE%BF%CE%BC%CE%B5%CF%84%CF%81%CE%B7%CF%84%CE%AE%CF%82-%CE%B9%CF%83%CF%84%CE%BF%CF%83%CE%B5%CE%BB%CE%AF%CE%B4%CE%B5%CF%82" TargetMode="External"/><Relationship Id="rId11" Type="http://schemas.openxmlformats.org/officeDocument/2006/relationships/hyperlink" Target="http://dimpapp.gr/wp-content/uploads/2019/03/%CF%87%CF%89%CF%81%CE%B9%CF%82http.jp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impapp.gr/wp-content/uploads/2019/03/%CE%B1%CF%81%CF%87%CE%B9%CE%BA%CE%B7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dimpapp.gr/wp-content/uploads/2019/03/%CF%80%CE%B9%CF%83%CF%8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mpapp.gr/wp-content/uploads/2019/03/%CE%B3%CF%81%CE%B1%CE%BC%CE%BC%CE%AE-%CE%B4%CE%B9%CE%B5%CF%85%CE%B8%CF%8D%CE%BD%CF%83%CE%B5%CF%89%CE%BD2.jpg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2026-04-13T08:52:00Z</dcterms:created>
  <dcterms:modified xsi:type="dcterms:W3CDTF">2026-04-13T16:15:00Z</dcterms:modified>
</cp:coreProperties>
</file>